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F6" w:rsidRPr="00873274" w:rsidRDefault="00FE60F6" w:rsidP="00FE60F6">
      <w:pPr>
        <w:jc w:val="distribute"/>
        <w:rPr>
          <w:rFonts w:ascii="方正小标宋简体" w:eastAsia="方正小标宋简体" w:hint="eastAsia"/>
          <w:color w:val="FF0000"/>
          <w:w w:val="45"/>
          <w:sz w:val="140"/>
          <w:szCs w:val="140"/>
        </w:rPr>
      </w:pPr>
      <w:r w:rsidRPr="00873274">
        <w:rPr>
          <w:rFonts w:ascii="方正小标宋简体" w:eastAsia="方正小标宋简体" w:hint="eastAsia"/>
          <w:color w:val="FF0000"/>
          <w:w w:val="45"/>
          <w:sz w:val="140"/>
          <w:szCs w:val="140"/>
        </w:rPr>
        <w:t>会昌县卫生</w:t>
      </w:r>
      <w:r>
        <w:rPr>
          <w:rFonts w:ascii="方正小标宋简体" w:eastAsia="方正小标宋简体" w:hint="eastAsia"/>
          <w:color w:val="FF0000"/>
          <w:w w:val="45"/>
          <w:sz w:val="140"/>
          <w:szCs w:val="140"/>
        </w:rPr>
        <w:t>健康</w:t>
      </w:r>
      <w:r w:rsidRPr="00873274">
        <w:rPr>
          <w:rFonts w:ascii="方正小标宋简体" w:eastAsia="方正小标宋简体" w:hint="eastAsia"/>
          <w:color w:val="FF0000"/>
          <w:w w:val="45"/>
          <w:sz w:val="140"/>
          <w:szCs w:val="140"/>
        </w:rPr>
        <w:t>委员会</w:t>
      </w:r>
    </w:p>
    <w:p w:rsidR="00FE60F6" w:rsidRDefault="00FE60F6" w:rsidP="00FE60F6">
      <w:pPr>
        <w:jc w:val="center"/>
        <w:rPr>
          <w:rFonts w:ascii="仿宋_GB2312" w:eastAsia="仿宋_GB2312" w:hint="eastAsia"/>
          <w:sz w:val="32"/>
          <w:szCs w:val="32"/>
        </w:rPr>
      </w:pPr>
    </w:p>
    <w:p w:rsidR="00FE60F6" w:rsidRPr="00B2479D" w:rsidRDefault="00FE60F6" w:rsidP="00FE60F6">
      <w:pPr>
        <w:jc w:val="center"/>
        <w:rPr>
          <w:rFonts w:ascii="仿宋_GB2312" w:eastAsia="仿宋_GB2312" w:hint="eastAsia"/>
          <w:sz w:val="32"/>
          <w:szCs w:val="32"/>
        </w:rPr>
      </w:pPr>
      <w:r w:rsidRPr="00B2479D">
        <w:rPr>
          <w:rFonts w:ascii="仿宋_GB2312" w:eastAsia="仿宋_GB2312" w:hint="eastAsia"/>
          <w:noProof/>
          <w:sz w:val="32"/>
          <w:szCs w:val="32"/>
        </w:rPr>
        <w:pict>
          <v:line id="_x0000_s2050" style="position:absolute;left:0;text-align:left;z-index:251660288" from=".8pt,36.35pt" to="447.05pt,36.35pt" strokecolor="red" strokeweight="1.25pt"/>
        </w:pict>
      </w:r>
    </w:p>
    <w:p w:rsidR="00FE60F6" w:rsidRDefault="00FE60F6" w:rsidP="00FE60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531C3" w:rsidRPr="00FE60F6" w:rsidRDefault="009531C3" w:rsidP="005C4044">
      <w:pPr>
        <w:pStyle w:val="a0"/>
        <w:jc w:val="center"/>
      </w:pPr>
    </w:p>
    <w:p w:rsidR="005C4044" w:rsidRPr="005C4044" w:rsidRDefault="005C4044" w:rsidP="005C4044">
      <w:pPr>
        <w:spacing w:line="52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5C4044">
        <w:rPr>
          <w:rFonts w:ascii="方正小标宋简体" w:eastAsia="方正小标宋简体" w:hAnsi="宋体" w:cs="宋体" w:hint="eastAsia"/>
          <w:sz w:val="44"/>
          <w:szCs w:val="44"/>
        </w:rPr>
        <w:t>关于开展会昌县2022年疾病控制规范化管理工作督导的通知</w:t>
      </w:r>
    </w:p>
    <w:p w:rsidR="005C4044" w:rsidRDefault="005C4044" w:rsidP="005C4044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5C4044" w:rsidRPr="005C4044" w:rsidRDefault="005C4044" w:rsidP="005C4044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t>各医疗卫生单位: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color w:val="000000"/>
          <w:sz w:val="32"/>
          <w:szCs w:val="32"/>
        </w:rPr>
        <w:t>为进一步规范医疗机构疾病控制工作，落实全县疾病预防控制工作目标任务，提升全县疾病预防控制水平，</w:t>
      </w:r>
      <w:bookmarkStart w:id="0" w:name="OLE_LINK1"/>
      <w:r w:rsidRPr="005C4044">
        <w:rPr>
          <w:rFonts w:ascii="仿宋_GB2312" w:eastAsia="仿宋_GB2312" w:hAnsi="仿宋" w:cs="仿宋" w:hint="eastAsia"/>
          <w:sz w:val="32"/>
          <w:szCs w:val="32"/>
        </w:rPr>
        <w:t>按照《会昌县疾病控制规范化考核方案》</w:t>
      </w:r>
      <w:bookmarkEnd w:id="0"/>
      <w:r w:rsidRPr="005C4044">
        <w:rPr>
          <w:rFonts w:ascii="仿宋_GB2312" w:eastAsia="仿宋_GB2312" w:hAnsi="仿宋" w:cs="仿宋" w:hint="eastAsia"/>
          <w:sz w:val="32"/>
          <w:szCs w:val="32"/>
        </w:rPr>
        <w:t>（</w:t>
      </w:r>
      <w:proofErr w:type="gramStart"/>
      <w:r w:rsidRPr="005C4044">
        <w:rPr>
          <w:rFonts w:ascii="仿宋_GB2312" w:eastAsia="仿宋_GB2312" w:hAnsi="仿宋" w:cs="仿宋" w:hint="eastAsia"/>
          <w:sz w:val="32"/>
          <w:szCs w:val="32"/>
        </w:rPr>
        <w:t>会卫健</w:t>
      </w:r>
      <w:proofErr w:type="gramEnd"/>
      <w:r w:rsidRPr="005C4044">
        <w:rPr>
          <w:rFonts w:ascii="仿宋_GB2312" w:eastAsia="仿宋_GB2312" w:hAnsi="仿宋" w:cs="仿宋" w:hint="eastAsia"/>
          <w:sz w:val="32"/>
          <w:szCs w:val="32"/>
        </w:rPr>
        <w:t>字〔2022〕152号）文件要求，决定每季度对全县卫生医疗单位开展督导，现将有关事项通知如下：</w:t>
      </w:r>
    </w:p>
    <w:p w:rsidR="005C4044" w:rsidRPr="005C4044" w:rsidRDefault="005C4044" w:rsidP="005C4044">
      <w:pPr>
        <w:spacing w:line="520" w:lineRule="exact"/>
        <w:ind w:firstLine="600"/>
        <w:rPr>
          <w:rFonts w:ascii="黑体" w:eastAsia="黑体" w:hAnsi="黑体" w:cs="仿宋"/>
          <w:sz w:val="32"/>
          <w:szCs w:val="32"/>
        </w:rPr>
      </w:pPr>
      <w:r w:rsidRPr="005C4044">
        <w:rPr>
          <w:rFonts w:ascii="黑体" w:eastAsia="黑体" w:hAnsi="黑体" w:cs="仿宋" w:hint="eastAsia"/>
          <w:sz w:val="32"/>
          <w:szCs w:val="32"/>
        </w:rPr>
        <w:t>一、督导领导小组</w:t>
      </w:r>
    </w:p>
    <w:p w:rsidR="005C4044" w:rsidRPr="005C4044" w:rsidRDefault="005C4044" w:rsidP="005C4044">
      <w:pPr>
        <w:spacing w:line="52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t>组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5C4044">
        <w:rPr>
          <w:rFonts w:ascii="仿宋_GB2312" w:eastAsia="仿宋_GB2312" w:hAnsi="仿宋" w:cs="仿宋" w:hint="eastAsia"/>
          <w:sz w:val="32"/>
          <w:szCs w:val="32"/>
        </w:rPr>
        <w:t>长：钟</w:t>
      </w:r>
      <w:proofErr w:type="gramStart"/>
      <w:r w:rsidRPr="005C4044">
        <w:rPr>
          <w:rFonts w:ascii="仿宋_GB2312" w:eastAsia="仿宋_GB2312" w:hAnsi="仿宋" w:cs="仿宋" w:hint="eastAsia"/>
          <w:sz w:val="32"/>
          <w:szCs w:val="32"/>
        </w:rPr>
        <w:t xml:space="preserve">佳钧   </w:t>
      </w:r>
      <w:r w:rsidRPr="005C4044">
        <w:rPr>
          <w:rFonts w:ascii="仿宋_GB2312" w:eastAsia="仿宋_GB2312" w:hint="eastAsia"/>
          <w:sz w:val="32"/>
          <w:szCs w:val="32"/>
        </w:rPr>
        <w:t>县卫健委党</w:t>
      </w:r>
      <w:proofErr w:type="gramEnd"/>
      <w:r>
        <w:rPr>
          <w:rFonts w:ascii="仿宋_GB2312" w:eastAsia="仿宋_GB2312" w:hint="eastAsia"/>
          <w:sz w:val="32"/>
          <w:szCs w:val="32"/>
        </w:rPr>
        <w:t>工委委员</w:t>
      </w:r>
      <w:r w:rsidRPr="005C4044">
        <w:rPr>
          <w:rFonts w:ascii="仿宋_GB2312" w:eastAsia="仿宋_GB2312" w:hint="eastAsia"/>
          <w:sz w:val="32"/>
          <w:szCs w:val="32"/>
        </w:rPr>
        <w:t>、副主任</w:t>
      </w:r>
    </w:p>
    <w:p w:rsidR="005C4044" w:rsidRPr="005C4044" w:rsidRDefault="005C4044" w:rsidP="005C4044">
      <w:pPr>
        <w:spacing w:line="52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t>副组长：</w:t>
      </w:r>
      <w:proofErr w:type="gramStart"/>
      <w:r w:rsidRPr="005C4044">
        <w:rPr>
          <w:rFonts w:ascii="仿宋_GB2312" w:eastAsia="仿宋_GB2312" w:hAnsi="仿宋" w:cs="仿宋" w:hint="eastAsia"/>
          <w:sz w:val="32"/>
          <w:szCs w:val="32"/>
        </w:rPr>
        <w:t>饶炎红</w:t>
      </w:r>
      <w:proofErr w:type="gramEnd"/>
      <w:r w:rsidRPr="005C4044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proofErr w:type="gramStart"/>
      <w:r w:rsidRPr="005C4044">
        <w:rPr>
          <w:rFonts w:ascii="仿宋_GB2312" w:eastAsia="仿宋_GB2312" w:hAnsi="仿宋" w:cs="仿宋" w:hint="eastAsia"/>
          <w:sz w:val="32"/>
          <w:szCs w:val="32"/>
        </w:rPr>
        <w:t>县疾控中心</w:t>
      </w:r>
      <w:proofErr w:type="gramEnd"/>
      <w:r w:rsidRPr="005C4044">
        <w:rPr>
          <w:rFonts w:ascii="仿宋_GB2312" w:eastAsia="仿宋_GB2312" w:hAnsi="仿宋" w:cs="仿宋" w:hint="eastAsia"/>
          <w:sz w:val="32"/>
          <w:szCs w:val="32"/>
        </w:rPr>
        <w:t>主任</w:t>
      </w:r>
    </w:p>
    <w:p w:rsidR="005C4044" w:rsidRPr="005C4044" w:rsidRDefault="005C4044" w:rsidP="005C4044">
      <w:pPr>
        <w:spacing w:line="52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t>成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5C4044">
        <w:rPr>
          <w:rFonts w:ascii="仿宋_GB2312" w:eastAsia="仿宋_GB2312" w:hAnsi="仿宋" w:cs="仿宋" w:hint="eastAsia"/>
          <w:sz w:val="32"/>
          <w:szCs w:val="32"/>
        </w:rPr>
        <w:t>员：钟培兴、夏世海、曾庆生、吴春华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C4044">
        <w:rPr>
          <w:rFonts w:ascii="黑体" w:eastAsia="黑体" w:hAnsi="黑体" w:cs="仿宋" w:hint="eastAsia"/>
          <w:sz w:val="32"/>
          <w:szCs w:val="32"/>
        </w:rPr>
        <w:t>二、督导人员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t>抽调</w:t>
      </w:r>
      <w:proofErr w:type="gramStart"/>
      <w:r w:rsidRPr="005C4044">
        <w:rPr>
          <w:rFonts w:ascii="仿宋_GB2312" w:eastAsia="仿宋_GB2312" w:hAnsi="仿宋" w:cs="仿宋" w:hint="eastAsia"/>
          <w:sz w:val="32"/>
          <w:szCs w:val="32"/>
        </w:rPr>
        <w:t>县疾控中心</w:t>
      </w:r>
      <w:proofErr w:type="gramEnd"/>
      <w:r w:rsidRPr="005C4044">
        <w:rPr>
          <w:rFonts w:ascii="仿宋_GB2312" w:eastAsia="仿宋_GB2312" w:hAnsi="仿宋" w:cs="仿宋" w:hint="eastAsia"/>
          <w:sz w:val="32"/>
          <w:szCs w:val="32"/>
        </w:rPr>
        <w:t>相关科室的业务人员组成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C4044">
        <w:rPr>
          <w:rFonts w:ascii="黑体" w:eastAsia="黑体" w:hAnsi="黑体" w:cs="仿宋" w:hint="eastAsia"/>
          <w:sz w:val="32"/>
          <w:szCs w:val="32"/>
        </w:rPr>
        <w:t>三、督导对象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lastRenderedPageBreak/>
        <w:t>第一组:清溪、长岭、</w:t>
      </w:r>
      <w:proofErr w:type="gramStart"/>
      <w:r w:rsidRPr="005C4044">
        <w:rPr>
          <w:rFonts w:ascii="仿宋_GB2312" w:eastAsia="仿宋_GB2312" w:hAnsi="仿宋" w:cs="仿宋" w:hint="eastAsia"/>
          <w:sz w:val="32"/>
          <w:szCs w:val="32"/>
        </w:rPr>
        <w:t>筠</w:t>
      </w:r>
      <w:proofErr w:type="gramEnd"/>
      <w:r w:rsidRPr="005C4044">
        <w:rPr>
          <w:rFonts w:ascii="仿宋_GB2312" w:eastAsia="仿宋_GB2312" w:hAnsi="仿宋" w:cs="仿宋" w:hint="eastAsia"/>
          <w:sz w:val="32"/>
          <w:szCs w:val="32"/>
        </w:rPr>
        <w:t>门岭、周田、富城、永隆、洞头、中村、站塘、麻州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5C4044">
        <w:rPr>
          <w:rFonts w:ascii="仿宋_GB2312" w:eastAsia="仿宋_GB2312" w:hAnsi="仿宋" w:cs="仿宋" w:hint="eastAsia"/>
          <w:sz w:val="32"/>
          <w:szCs w:val="32"/>
        </w:rPr>
        <w:t>皮防所、人民医院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t>第二组:右水、高排、晓龙、西江、小密、庄口、庄埠、白鹅、文武坝、珠兰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5C4044">
        <w:rPr>
          <w:rFonts w:ascii="仿宋_GB2312" w:eastAsia="仿宋_GB2312" w:hAnsi="仿宋" w:cs="仿宋" w:hint="eastAsia"/>
          <w:sz w:val="32"/>
          <w:szCs w:val="32"/>
        </w:rPr>
        <w:t>中医院、妇保院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5C4044" w:rsidRPr="005C4044" w:rsidRDefault="005C4044" w:rsidP="005C4044">
      <w:pPr>
        <w:numPr>
          <w:ilvl w:val="0"/>
          <w:numId w:val="10"/>
        </w:num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督导内容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t>参照</w:t>
      </w:r>
      <w:bookmarkStart w:id="1" w:name="OLE_LINK2"/>
      <w:r w:rsidRPr="005C4044">
        <w:rPr>
          <w:rFonts w:ascii="仿宋_GB2312" w:eastAsia="仿宋_GB2312" w:hAnsi="仿宋" w:cs="仿宋" w:hint="eastAsia"/>
          <w:sz w:val="32"/>
          <w:szCs w:val="32"/>
        </w:rPr>
        <w:t>《会昌县疾病控制规范化管理考核细则》</w:t>
      </w:r>
      <w:bookmarkEnd w:id="1"/>
      <w:r w:rsidRPr="005C4044">
        <w:rPr>
          <w:rFonts w:ascii="仿宋_GB2312" w:eastAsia="仿宋_GB2312" w:hAnsi="仿宋" w:cs="仿宋" w:hint="eastAsia"/>
          <w:sz w:val="32"/>
          <w:szCs w:val="32"/>
        </w:rPr>
        <w:t>执行。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C4044">
        <w:rPr>
          <w:rFonts w:ascii="黑体" w:eastAsia="黑体" w:hAnsi="黑体" w:cs="仿宋" w:hint="eastAsia"/>
          <w:sz w:val="32"/>
          <w:szCs w:val="32"/>
        </w:rPr>
        <w:t>五、工作要求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 w:rsidRPr="005C4044">
        <w:rPr>
          <w:rFonts w:ascii="仿宋_GB2312" w:eastAsia="仿宋_GB2312" w:hAnsi="仿宋" w:cs="仿宋" w:hint="eastAsia"/>
          <w:sz w:val="32"/>
          <w:szCs w:val="32"/>
        </w:rPr>
        <w:t>督导人员要全面督导《会昌县疾病控制规范化管理考核细则》各项内容，督导发现存在的问题，要求各医疗单位限时整改到位。</w:t>
      </w:r>
    </w:p>
    <w:p w:rsidR="005C4044" w:rsidRPr="005C4044" w:rsidRDefault="005C4044" w:rsidP="005C4044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C4044"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 w:rsidRPr="005C4044">
        <w:rPr>
          <w:rFonts w:ascii="仿宋_GB2312" w:eastAsia="仿宋_GB2312" w:hAnsi="仿宋" w:cs="仿宋" w:hint="eastAsia"/>
          <w:sz w:val="32"/>
          <w:szCs w:val="32"/>
        </w:rPr>
        <w:t>督导结束后，督导情况将在全县进行通报，督导结果将与年度评先、评优挂钩。</w:t>
      </w:r>
    </w:p>
    <w:p w:rsidR="0029079F" w:rsidRPr="005C4044" w:rsidRDefault="0029079F" w:rsidP="00633362">
      <w:pPr>
        <w:pStyle w:val="a9"/>
        <w:spacing w:line="560" w:lineRule="exact"/>
        <w:ind w:firstLineChars="0" w:firstLine="0"/>
        <w:rPr>
          <w:rFonts w:ascii="黑体" w:eastAsia="黑体" w:hAnsi="黑体" w:cs="仿宋_GB2312"/>
          <w:szCs w:val="32"/>
        </w:rPr>
      </w:pPr>
    </w:p>
    <w:p w:rsidR="0029079F" w:rsidRPr="00633362" w:rsidRDefault="00633362" w:rsidP="00633362">
      <w:pPr>
        <w:pStyle w:val="a9"/>
        <w:spacing w:line="560" w:lineRule="exact"/>
        <w:ind w:firstLineChars="0" w:firstLine="0"/>
        <w:rPr>
          <w:rFonts w:ascii="仿宋_GB2312" w:eastAsia="仿宋_GB2312" w:hAnsi="宋体" w:cstheme="minorBidi"/>
          <w:szCs w:val="32"/>
        </w:rPr>
      </w:pPr>
      <w:r>
        <w:rPr>
          <w:rFonts w:ascii="黑体" w:eastAsia="黑体" w:hAnsi="黑体" w:cs="仿宋_GB2312" w:hint="eastAsia"/>
          <w:szCs w:val="32"/>
        </w:rPr>
        <w:t xml:space="preserve">                       </w:t>
      </w:r>
      <w:r w:rsidRPr="00633362">
        <w:rPr>
          <w:rFonts w:ascii="仿宋_GB2312" w:eastAsia="仿宋_GB2312" w:hAnsi="宋体" w:cstheme="minorBidi" w:hint="eastAsia"/>
          <w:szCs w:val="32"/>
        </w:rPr>
        <w:t xml:space="preserve"> </w:t>
      </w:r>
      <w:r>
        <w:rPr>
          <w:rFonts w:ascii="仿宋_GB2312" w:eastAsia="仿宋_GB2312" w:hAnsi="宋体" w:cstheme="minorBidi" w:hint="eastAsia"/>
          <w:szCs w:val="32"/>
        </w:rPr>
        <w:t xml:space="preserve">   </w:t>
      </w:r>
      <w:r w:rsidR="00C66C81">
        <w:rPr>
          <w:rFonts w:ascii="仿宋_GB2312" w:eastAsia="仿宋_GB2312" w:hAnsi="宋体" w:cstheme="minorBidi" w:hint="eastAsia"/>
          <w:szCs w:val="32"/>
        </w:rPr>
        <w:t xml:space="preserve">   </w:t>
      </w:r>
      <w:r w:rsidRPr="00633362">
        <w:rPr>
          <w:rFonts w:ascii="仿宋_GB2312" w:eastAsia="仿宋_GB2312" w:hAnsi="宋体" w:cstheme="minorBidi" w:hint="eastAsia"/>
          <w:szCs w:val="32"/>
        </w:rPr>
        <w:t>会昌县卫生健康委员会</w:t>
      </w:r>
    </w:p>
    <w:p w:rsidR="00633362" w:rsidRPr="00633362" w:rsidRDefault="00FE60F6" w:rsidP="00633362">
      <w:pPr>
        <w:pStyle w:val="a9"/>
        <w:spacing w:line="560" w:lineRule="exact"/>
        <w:ind w:firstLineChars="0" w:firstLine="0"/>
        <w:rPr>
          <w:rFonts w:ascii="仿宋_GB2312" w:eastAsia="仿宋_GB2312" w:hAnsi="宋体" w:cstheme="minorBidi"/>
          <w:szCs w:val="32"/>
        </w:rPr>
      </w:pPr>
      <w:r>
        <w:rPr>
          <w:rFonts w:ascii="仿宋_GB2312" w:eastAsia="仿宋_GB2312" w:hAnsi="宋体" w:cstheme="minorBidi" w:hint="eastAsia"/>
          <w:noProof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2" type="#_x0000_t201" style="position:absolute;left:0;text-align:left;margin-left:343.85pt;margin-top:421.05pt;width:113.25pt;height:113.25pt;z-index:251662336;mso-position-horizontal:absolute;mso-position-horizontal-relative:page;mso-position-vertical:absolute;mso-position-vertical-relative:page" stroked="f">
            <v:imagedata r:id="rId9" o:title=""/>
            <w10:wrap anchorx="page" anchory="page"/>
          </v:shape>
          <w:control r:id="rId10" w:name="SignatureCtrl1" w:shapeid="_x0000_s2052"/>
        </w:pict>
      </w:r>
      <w:r w:rsidR="00633362" w:rsidRPr="00633362">
        <w:rPr>
          <w:rFonts w:ascii="仿宋_GB2312" w:eastAsia="仿宋_GB2312" w:hAnsi="宋体" w:cstheme="minorBidi" w:hint="eastAsia"/>
          <w:szCs w:val="32"/>
        </w:rPr>
        <w:t xml:space="preserve">                         </w:t>
      </w:r>
      <w:r w:rsidR="00633362">
        <w:rPr>
          <w:rFonts w:ascii="仿宋_GB2312" w:eastAsia="仿宋_GB2312" w:hAnsi="宋体" w:cstheme="minorBidi" w:hint="eastAsia"/>
          <w:szCs w:val="32"/>
        </w:rPr>
        <w:t xml:space="preserve">   </w:t>
      </w:r>
      <w:r w:rsidR="00C66C81">
        <w:rPr>
          <w:rFonts w:ascii="仿宋_GB2312" w:eastAsia="仿宋_GB2312" w:hAnsi="宋体" w:cstheme="minorBidi" w:hint="eastAsia"/>
          <w:szCs w:val="32"/>
        </w:rPr>
        <w:t xml:space="preserve">   </w:t>
      </w:r>
      <w:r w:rsidR="008C660D">
        <w:rPr>
          <w:rFonts w:ascii="仿宋_GB2312" w:eastAsia="仿宋_GB2312" w:hAnsi="宋体" w:cstheme="minorBidi" w:hint="eastAsia"/>
          <w:szCs w:val="32"/>
        </w:rPr>
        <w:t xml:space="preserve"> </w:t>
      </w:r>
      <w:r w:rsidR="00633362" w:rsidRPr="00633362">
        <w:rPr>
          <w:rFonts w:ascii="仿宋_GB2312" w:eastAsia="仿宋_GB2312" w:hAnsi="宋体" w:cstheme="minorBidi" w:hint="eastAsia"/>
          <w:szCs w:val="32"/>
        </w:rPr>
        <w:t>2022年6月2</w:t>
      </w:r>
      <w:r w:rsidR="007A3C64">
        <w:rPr>
          <w:rFonts w:ascii="仿宋_GB2312" w:eastAsia="仿宋_GB2312" w:hAnsi="宋体" w:cstheme="minorBidi" w:hint="eastAsia"/>
          <w:szCs w:val="32"/>
        </w:rPr>
        <w:t>7</w:t>
      </w:r>
      <w:r w:rsidR="00633362" w:rsidRPr="00633362">
        <w:rPr>
          <w:rFonts w:ascii="仿宋_GB2312" w:eastAsia="仿宋_GB2312" w:hAnsi="宋体" w:cstheme="minorBidi" w:hint="eastAsia"/>
          <w:szCs w:val="32"/>
        </w:rPr>
        <w:t>日</w:t>
      </w:r>
    </w:p>
    <w:p w:rsidR="00275D07" w:rsidRDefault="00275D07" w:rsidP="00320F42">
      <w:pPr>
        <w:pStyle w:val="a4"/>
        <w:ind w:firstLineChars="0" w:firstLine="0"/>
      </w:pPr>
    </w:p>
    <w:p w:rsidR="00275D07" w:rsidRDefault="00275D07" w:rsidP="00320F42">
      <w:pPr>
        <w:pStyle w:val="a4"/>
        <w:ind w:firstLineChars="0" w:firstLine="0"/>
      </w:pPr>
    </w:p>
    <w:p w:rsidR="00275D07" w:rsidRDefault="00275D07" w:rsidP="00320F42">
      <w:pPr>
        <w:pStyle w:val="a4"/>
        <w:ind w:firstLineChars="0" w:firstLine="0"/>
      </w:pPr>
    </w:p>
    <w:p w:rsidR="00275D07" w:rsidRDefault="00275D07" w:rsidP="00320F42">
      <w:pPr>
        <w:pStyle w:val="a4"/>
        <w:ind w:firstLineChars="0" w:firstLine="0"/>
      </w:pPr>
    </w:p>
    <w:p w:rsidR="00275D07" w:rsidRDefault="00275D07" w:rsidP="00320F42">
      <w:pPr>
        <w:pStyle w:val="a4"/>
        <w:ind w:firstLineChars="0" w:firstLine="0"/>
      </w:pPr>
    </w:p>
    <w:p w:rsidR="00275D07" w:rsidRDefault="00275D07" w:rsidP="00320F42">
      <w:pPr>
        <w:pStyle w:val="a4"/>
        <w:ind w:firstLineChars="0" w:firstLine="0"/>
      </w:pPr>
    </w:p>
    <w:p w:rsidR="003C310B" w:rsidRDefault="003C310B" w:rsidP="00320F42">
      <w:pPr>
        <w:pStyle w:val="a4"/>
        <w:ind w:firstLineChars="0" w:firstLine="0"/>
      </w:pPr>
    </w:p>
    <w:p w:rsidR="003C310B" w:rsidRDefault="003C310B" w:rsidP="00320F42">
      <w:pPr>
        <w:pStyle w:val="a4"/>
        <w:ind w:firstLineChars="0" w:firstLine="0"/>
      </w:pPr>
    </w:p>
    <w:p w:rsidR="003C310B" w:rsidRDefault="003C310B" w:rsidP="00320F42">
      <w:pPr>
        <w:pStyle w:val="a4"/>
        <w:ind w:firstLineChars="0" w:firstLine="0"/>
      </w:pPr>
    </w:p>
    <w:tbl>
      <w:tblPr>
        <w:tblpPr w:leftFromText="180" w:rightFromText="180" w:vertAnchor="text" w:horzAnchor="margin" w:tblpY="1070"/>
        <w:tblW w:w="8666" w:type="dxa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8666"/>
      </w:tblGrid>
      <w:tr w:rsidR="00FE60F6" w:rsidRPr="003C310B" w:rsidTr="00FE60F6">
        <w:trPr>
          <w:trHeight w:val="558"/>
        </w:trPr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60F6" w:rsidRPr="003C310B" w:rsidRDefault="00FE60F6" w:rsidP="00FE60F6">
            <w:pPr>
              <w:rPr>
                <w:rFonts w:ascii="仿宋_GB2312" w:eastAsia="仿宋_GB2312" w:cs="仿宋_GB2312"/>
                <w:spacing w:val="-30"/>
                <w:sz w:val="28"/>
                <w:szCs w:val="28"/>
              </w:rPr>
            </w:pPr>
            <w:r w:rsidRPr="003C310B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会昌县卫生健康委员会</w:t>
            </w:r>
            <w:proofErr w:type="gramStart"/>
            <w:r w:rsidRPr="003C310B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人秘股</w:t>
            </w:r>
            <w:proofErr w:type="gramEnd"/>
            <w:r w:rsidRPr="003C310B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 xml:space="preserve">       </w:t>
            </w:r>
            <w:r w:rsidRPr="003C310B">
              <w:rPr>
                <w:rFonts w:ascii="仿宋_GB2312" w:eastAsia="仿宋_GB2312" w:cs="仿宋_GB2312" w:hint="eastAsia"/>
                <w:spacing w:val="-30"/>
                <w:sz w:val="28"/>
                <w:szCs w:val="28"/>
              </w:rPr>
              <w:t xml:space="preserve"> </w:t>
            </w:r>
            <w:r w:rsidRPr="003C310B">
              <w:rPr>
                <w:rFonts w:cs="仿宋_GB2312"/>
                <w:spacing w:val="-30"/>
                <w:sz w:val="28"/>
                <w:szCs w:val="28"/>
              </w:rPr>
              <w:t xml:space="preserve">  </w:t>
            </w:r>
            <w:r w:rsidRPr="003C310B">
              <w:rPr>
                <w:rFonts w:ascii="仿宋_GB2312" w:eastAsia="仿宋_GB2312" w:cs="仿宋_GB2312" w:hint="eastAsia"/>
                <w:sz w:val="28"/>
                <w:szCs w:val="28"/>
              </w:rPr>
              <w:t>2022</w:t>
            </w:r>
            <w:r w:rsidRPr="003C310B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年</w:t>
            </w:r>
            <w:r w:rsidRPr="003C310B"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  <w:r w:rsidRPr="003C310B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月</w:t>
            </w:r>
            <w:r w:rsidRPr="003C310B">
              <w:rPr>
                <w:rFonts w:ascii="仿宋_GB2312" w:eastAsia="仿宋_GB2312" w:cs="仿宋_GB2312" w:hint="eastAsia"/>
                <w:sz w:val="28"/>
                <w:szCs w:val="28"/>
              </w:rPr>
              <w:t>27</w:t>
            </w:r>
            <w:r w:rsidRPr="003C310B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日印发</w:t>
            </w:r>
          </w:p>
        </w:tc>
      </w:tr>
    </w:tbl>
    <w:p w:rsidR="005C4044" w:rsidRDefault="005C4044" w:rsidP="00320F42">
      <w:pPr>
        <w:pStyle w:val="a4"/>
        <w:ind w:firstLineChars="0" w:firstLine="0"/>
      </w:pPr>
    </w:p>
    <w:sectPr w:rsidR="005C4044" w:rsidSect="00672A8F">
      <w:headerReference w:type="default" r:id="rId11"/>
      <w:footerReference w:type="even" r:id="rId12"/>
      <w:footerReference w:type="default" r:id="rId13"/>
      <w:pgSz w:w="11906" w:h="16838"/>
      <w:pgMar w:top="2098" w:right="1588" w:bottom="2098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5C" w:rsidRDefault="00BC0E5C" w:rsidP="00BC0E5C">
      <w:r>
        <w:separator/>
      </w:r>
    </w:p>
  </w:endnote>
  <w:endnote w:type="continuationSeparator" w:id="1">
    <w:p w:rsidR="00BC0E5C" w:rsidRDefault="00BC0E5C" w:rsidP="00BC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42D449B-2F98-4265-87DF-F32D1E8FDA7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28D9ECA-9E6B-459D-9F26-25C07FBA56F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742EC04-0F9C-4E01-85E1-155EFD20B38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EA352B5-0007-4156-A33D-E1E2F88BD50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655018"/>
      <w:docPartObj>
        <w:docPartGallery w:val="Page Numbers (Bottom of Page)"/>
        <w:docPartUnique/>
      </w:docPartObj>
    </w:sdtPr>
    <w:sdtContent>
      <w:p w:rsidR="00DD167E" w:rsidRDefault="00B7641E" w:rsidP="00DD167E">
        <w:pPr>
          <w:pStyle w:val="a5"/>
          <w:ind w:right="360"/>
          <w:rPr>
            <w:sz w:val="21"/>
            <w:szCs w:val="24"/>
          </w:rPr>
        </w:pPr>
        <w:r w:rsidRPr="00DD167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DD167E" w:rsidRPr="00DD167E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DD167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E60F6" w:rsidRPr="00FE60F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E60F6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DD167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D167E" w:rsidRDefault="00DD167E" w:rsidP="00DD16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655045"/>
      <w:docPartObj>
        <w:docPartGallery w:val="Page Numbers (Bottom of Page)"/>
        <w:docPartUnique/>
      </w:docPartObj>
    </w:sdtPr>
    <w:sdtContent>
      <w:p w:rsidR="00DD167E" w:rsidRDefault="00B7641E">
        <w:pPr>
          <w:pStyle w:val="a5"/>
          <w:jc w:val="right"/>
        </w:pPr>
        <w:r w:rsidRPr="00DD167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DD167E" w:rsidRPr="00DD167E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DD167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E60F6" w:rsidRPr="00FE60F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E60F6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DD167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C0E5C" w:rsidRDefault="00BC0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5C" w:rsidRDefault="00BC0E5C" w:rsidP="00BC0E5C">
      <w:r>
        <w:separator/>
      </w:r>
    </w:p>
  </w:footnote>
  <w:footnote w:type="continuationSeparator" w:id="1">
    <w:p w:rsidR="00BC0E5C" w:rsidRDefault="00BC0E5C" w:rsidP="00BC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D1" w:rsidRDefault="001614D1" w:rsidP="00FE60F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CB6F0"/>
    <w:multiLevelType w:val="singleLevel"/>
    <w:tmpl w:val="A24CB6F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38FD9F"/>
    <w:multiLevelType w:val="singleLevel"/>
    <w:tmpl w:val="BB38FD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2FDF080"/>
    <w:multiLevelType w:val="singleLevel"/>
    <w:tmpl w:val="D2FDF08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525E079"/>
    <w:multiLevelType w:val="singleLevel"/>
    <w:tmpl w:val="1525E07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084603C"/>
    <w:multiLevelType w:val="singleLevel"/>
    <w:tmpl w:val="2084603C"/>
    <w:lvl w:ilvl="0">
      <w:start w:val="1"/>
      <w:numFmt w:val="decimal"/>
      <w:suff w:val="nothing"/>
      <w:lvlText w:val="（%1）"/>
      <w:lvlJc w:val="left"/>
    </w:lvl>
  </w:abstractNum>
  <w:abstractNum w:abstractNumId="5">
    <w:nsid w:val="3047C14D"/>
    <w:multiLevelType w:val="singleLevel"/>
    <w:tmpl w:val="3047C1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D028DDF"/>
    <w:multiLevelType w:val="singleLevel"/>
    <w:tmpl w:val="4D028DD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E2A59AE"/>
    <w:multiLevelType w:val="multilevel"/>
    <w:tmpl w:val="4E2A59AE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70A48CAD"/>
    <w:multiLevelType w:val="singleLevel"/>
    <w:tmpl w:val="70A48C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E9E5ABF"/>
    <w:multiLevelType w:val="multilevel"/>
    <w:tmpl w:val="7E9E5ABF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50000" w:hash="zFvMODOc/ZHF2eR9LFnBFMSTWf4=" w:salt="CKbUWts8u/CmFgz3QFMG9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A4260429-1B0F-4CDE-85F7-2C4CBCCFDBDF}" w:val="tJw0GXEs45P63SVqav87yTLHUxmCk/jfieQFzoROMrDbpnAN=9c+I1hBYgWuZdlK2"/>
    <w:docVar w:name="DocumentID" w:val="{7E26180E-E6B7-40C2-AAE0-5C5C249B6128}"/>
  </w:docVars>
  <w:rsids>
    <w:rsidRoot w:val="00BC0E5C"/>
    <w:rsid w:val="0000760B"/>
    <w:rsid w:val="0002493B"/>
    <w:rsid w:val="000421DB"/>
    <w:rsid w:val="000507BC"/>
    <w:rsid w:val="00086655"/>
    <w:rsid w:val="000A53D1"/>
    <w:rsid w:val="000D48FB"/>
    <w:rsid w:val="0013420A"/>
    <w:rsid w:val="001429FC"/>
    <w:rsid w:val="00147580"/>
    <w:rsid w:val="001614D1"/>
    <w:rsid w:val="001813EA"/>
    <w:rsid w:val="001A1553"/>
    <w:rsid w:val="001B1EFD"/>
    <w:rsid w:val="001D4209"/>
    <w:rsid w:val="001E3E35"/>
    <w:rsid w:val="001F1986"/>
    <w:rsid w:val="00274FCB"/>
    <w:rsid w:val="00275D07"/>
    <w:rsid w:val="0029079F"/>
    <w:rsid w:val="002A253A"/>
    <w:rsid w:val="002B0B23"/>
    <w:rsid w:val="0030330F"/>
    <w:rsid w:val="00320F42"/>
    <w:rsid w:val="0034482D"/>
    <w:rsid w:val="003551FC"/>
    <w:rsid w:val="00366665"/>
    <w:rsid w:val="00375A86"/>
    <w:rsid w:val="003C163B"/>
    <w:rsid w:val="003C310B"/>
    <w:rsid w:val="00440ED1"/>
    <w:rsid w:val="00451ED9"/>
    <w:rsid w:val="00461A05"/>
    <w:rsid w:val="00496C83"/>
    <w:rsid w:val="004B7980"/>
    <w:rsid w:val="005337F4"/>
    <w:rsid w:val="005520C5"/>
    <w:rsid w:val="00561186"/>
    <w:rsid w:val="00596539"/>
    <w:rsid w:val="00596C1A"/>
    <w:rsid w:val="005C4044"/>
    <w:rsid w:val="005C5E8E"/>
    <w:rsid w:val="005F348B"/>
    <w:rsid w:val="006049A8"/>
    <w:rsid w:val="00633362"/>
    <w:rsid w:val="00672A8F"/>
    <w:rsid w:val="0068144D"/>
    <w:rsid w:val="006A228D"/>
    <w:rsid w:val="006D2DF2"/>
    <w:rsid w:val="006E2C20"/>
    <w:rsid w:val="007422D3"/>
    <w:rsid w:val="00747063"/>
    <w:rsid w:val="007A3C64"/>
    <w:rsid w:val="007A6733"/>
    <w:rsid w:val="007E1A0C"/>
    <w:rsid w:val="00813E36"/>
    <w:rsid w:val="00821137"/>
    <w:rsid w:val="008C660D"/>
    <w:rsid w:val="008F0F01"/>
    <w:rsid w:val="00902C2A"/>
    <w:rsid w:val="00933C87"/>
    <w:rsid w:val="009377A6"/>
    <w:rsid w:val="009531C3"/>
    <w:rsid w:val="00974157"/>
    <w:rsid w:val="009A1AFD"/>
    <w:rsid w:val="009C3DFF"/>
    <w:rsid w:val="009D4D98"/>
    <w:rsid w:val="009F6D10"/>
    <w:rsid w:val="00A709B0"/>
    <w:rsid w:val="00AC01D8"/>
    <w:rsid w:val="00B23C2F"/>
    <w:rsid w:val="00B24B05"/>
    <w:rsid w:val="00B52157"/>
    <w:rsid w:val="00B549D7"/>
    <w:rsid w:val="00B62A67"/>
    <w:rsid w:val="00B7641E"/>
    <w:rsid w:val="00BC0E5C"/>
    <w:rsid w:val="00BE72C9"/>
    <w:rsid w:val="00C345D3"/>
    <w:rsid w:val="00C66C81"/>
    <w:rsid w:val="00C86867"/>
    <w:rsid w:val="00C94B9C"/>
    <w:rsid w:val="00CB61BD"/>
    <w:rsid w:val="00CE4C5D"/>
    <w:rsid w:val="00D3004B"/>
    <w:rsid w:val="00D60CA3"/>
    <w:rsid w:val="00D61A05"/>
    <w:rsid w:val="00D8396A"/>
    <w:rsid w:val="00D87B57"/>
    <w:rsid w:val="00D92A63"/>
    <w:rsid w:val="00DD167E"/>
    <w:rsid w:val="00DD3845"/>
    <w:rsid w:val="00DE5B6F"/>
    <w:rsid w:val="00E62FC1"/>
    <w:rsid w:val="00EE0438"/>
    <w:rsid w:val="00F04FBD"/>
    <w:rsid w:val="00F36CA4"/>
    <w:rsid w:val="00FD4CD6"/>
    <w:rsid w:val="00FE4BBF"/>
    <w:rsid w:val="00FE60F6"/>
    <w:rsid w:val="00FE6532"/>
    <w:rsid w:val="062C6F51"/>
    <w:rsid w:val="16AB24F1"/>
    <w:rsid w:val="24906756"/>
    <w:rsid w:val="276A122F"/>
    <w:rsid w:val="432E0DF1"/>
    <w:rsid w:val="443127E2"/>
    <w:rsid w:val="4B9C1AD0"/>
    <w:rsid w:val="54D00EA9"/>
    <w:rsid w:val="568C0E53"/>
    <w:rsid w:val="5E7C6018"/>
    <w:rsid w:val="6905258B"/>
    <w:rsid w:val="74B661FF"/>
    <w:rsid w:val="776823B8"/>
    <w:rsid w:val="7930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0E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B798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BC0E5C"/>
    <w:rPr>
      <w:rFonts w:eastAsia="仿宋_GB2312"/>
      <w:sz w:val="32"/>
    </w:rPr>
  </w:style>
  <w:style w:type="paragraph" w:styleId="a4">
    <w:name w:val="Body Text First Indent"/>
    <w:basedOn w:val="a0"/>
    <w:qFormat/>
    <w:rsid w:val="00BC0E5C"/>
    <w:pPr>
      <w:spacing w:after="120"/>
      <w:ind w:firstLineChars="100" w:firstLine="420"/>
    </w:pPr>
    <w:rPr>
      <w:rFonts w:eastAsia="宋体"/>
      <w:sz w:val="21"/>
    </w:rPr>
  </w:style>
  <w:style w:type="paragraph" w:styleId="a5">
    <w:name w:val="footer"/>
    <w:basedOn w:val="a"/>
    <w:link w:val="Char"/>
    <w:uiPriority w:val="99"/>
    <w:qFormat/>
    <w:rsid w:val="00BC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BC0E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rsid w:val="00BC0E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1"/>
    <w:link w:val="a5"/>
    <w:uiPriority w:val="99"/>
    <w:rsid w:val="00DD167E"/>
    <w:rPr>
      <w:kern w:val="2"/>
      <w:sz w:val="18"/>
      <w:szCs w:val="18"/>
    </w:rPr>
  </w:style>
  <w:style w:type="paragraph" w:styleId="a8">
    <w:name w:val="Subtitle"/>
    <w:basedOn w:val="a"/>
    <w:next w:val="a"/>
    <w:link w:val="Char0"/>
    <w:qFormat/>
    <w:rsid w:val="001D420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1"/>
    <w:link w:val="a8"/>
    <w:rsid w:val="001D42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CharCharCharCharCharCharChar">
    <w:name w:val="Char Char Char Char Char Char Char"/>
    <w:basedOn w:val="a"/>
    <w:rsid w:val="00D3004B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21">
    <w:name w:val="正文首行缩进 21"/>
    <w:basedOn w:val="a"/>
    <w:qFormat/>
    <w:rsid w:val="00974157"/>
    <w:pPr>
      <w:ind w:leftChars="200" w:left="420" w:firstLine="210"/>
    </w:pPr>
    <w:rPr>
      <w:rFonts w:cs="Calibri"/>
      <w:szCs w:val="21"/>
    </w:rPr>
  </w:style>
  <w:style w:type="paragraph" w:styleId="a9">
    <w:name w:val="Normal Indent"/>
    <w:basedOn w:val="a"/>
    <w:uiPriority w:val="99"/>
    <w:qFormat/>
    <w:rsid w:val="00974157"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a">
    <w:name w:val="List Paragraph"/>
    <w:basedOn w:val="a"/>
    <w:uiPriority w:val="34"/>
    <w:qFormat/>
    <w:rsid w:val="00974157"/>
    <w:pPr>
      <w:ind w:firstLineChars="200" w:firstLine="420"/>
    </w:pPr>
    <w:rPr>
      <w:szCs w:val="22"/>
    </w:rPr>
  </w:style>
  <w:style w:type="paragraph" w:styleId="ab">
    <w:name w:val="Date"/>
    <w:basedOn w:val="a"/>
    <w:next w:val="a"/>
    <w:link w:val="Char1"/>
    <w:rsid w:val="00747063"/>
    <w:pPr>
      <w:ind w:leftChars="2500" w:left="100"/>
    </w:pPr>
  </w:style>
  <w:style w:type="character" w:customStyle="1" w:styleId="Char1">
    <w:name w:val="日期 Char"/>
    <w:basedOn w:val="a1"/>
    <w:link w:val="ab"/>
    <w:rsid w:val="00747063"/>
    <w:rPr>
      <w:kern w:val="2"/>
      <w:sz w:val="21"/>
      <w:szCs w:val="24"/>
    </w:rPr>
  </w:style>
  <w:style w:type="paragraph" w:styleId="ac">
    <w:name w:val="Normal (Web)"/>
    <w:basedOn w:val="a"/>
    <w:qFormat/>
    <w:rsid w:val="00747063"/>
    <w:pPr>
      <w:spacing w:beforeAutospacing="1" w:after="119"/>
      <w:jc w:val="left"/>
    </w:pPr>
    <w:rPr>
      <w:rFonts w:cs="Times New Roman"/>
      <w:kern w:val="0"/>
      <w:sz w:val="24"/>
    </w:rPr>
  </w:style>
  <w:style w:type="character" w:customStyle="1" w:styleId="15">
    <w:name w:val="15"/>
    <w:basedOn w:val="a1"/>
    <w:rsid w:val="00D87B57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1"/>
    <w:qFormat/>
    <w:rsid w:val="009A1AFD"/>
    <w:rPr>
      <w:b/>
    </w:rPr>
  </w:style>
  <w:style w:type="character" w:styleId="ae">
    <w:name w:val="Hyperlink"/>
    <w:basedOn w:val="a1"/>
    <w:qFormat/>
    <w:rsid w:val="009A1AFD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"/>
    <w:qFormat/>
    <w:rsid w:val="004B7980"/>
    <w:rPr>
      <w:b/>
      <w:kern w:val="44"/>
      <w:sz w:val="44"/>
      <w:szCs w:val="24"/>
    </w:rPr>
  </w:style>
  <w:style w:type="paragraph" w:styleId="HTML">
    <w:name w:val="HTML Preformatted"/>
    <w:link w:val="HTMLChar"/>
    <w:qFormat/>
    <w:rsid w:val="004B798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</w:rPr>
  </w:style>
  <w:style w:type="character" w:customStyle="1" w:styleId="HTMLChar">
    <w:name w:val="HTML 预设格式 Char"/>
    <w:basedOn w:val="a1"/>
    <w:link w:val="HTML"/>
    <w:rsid w:val="004B7980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FE705-330F-4E7C-AD85-F1B92A71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495</Words>
  <Characters>143</Characters>
  <Application>Microsoft Office Word</Application>
  <DocSecurity>0</DocSecurity>
  <Lines>13</Lines>
  <Paragraphs>25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52</cp:revision>
  <cp:lastPrinted>2022-06-27T09:03:00Z</cp:lastPrinted>
  <dcterms:created xsi:type="dcterms:W3CDTF">2014-10-29T12:08:00Z</dcterms:created>
  <dcterms:modified xsi:type="dcterms:W3CDTF">2022-06-27T09:07:00Z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6308F0B23F7B4EEB8138B60DE936AC51</vt:lpwstr>
  </property>
</Properties>
</file>