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jc w:val="center"/>
        <w:textAlignment w:val="auto"/>
        <w:rPr>
          <w:rFonts w:ascii="黑体" w:hAnsi="黑体" w:eastAsia="黑体"/>
          <w:sz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会昌县教科体局2020年部门预算编制说明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/>
          <w:sz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b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一、部门职责和基本情况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教科体局属全额拨款行政单位，统筹管理全县学前教育、基础教育、职业教育、成人教育、特殊教育等工作，组织执行国家制定的中等和初等教育各类学校的设置标准、教育教学基本标准及教学基本文件，组织实施高中及高中以下的各类教育的教育教学改革和评估工作；研究审核（批）初中、小学和幼儿园的设置、更名和调整；管理全县基础教育、职业教育和成人教育的教材工作；组织地方教材的编写，指导中等和初等学校乡土教材的编写。管理全县普通高中、职业高中、初中、小学、幼儿园学籍。负责普通高中和职业高中、初中、小学毕业证等证件发放等工作。内设党政办公室、人事股、计划财务股、发展规划股、教育股、科技股、体育股、招考办等职能股室，下设教育教学研究室、大中专毕业生就业工作办公室（学生资助管理中心）、现代教育技术中心、幼儿教育办公室、中国少年先锋队会昌县工作委员会、青少年学生校外活动中心等六个直属事业单位。现有干职工74人，定编73人，退休人员29人，自聘临时人员10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二、2020年部门主要工作任务和目标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（一）切实推进党的建设。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继续以“双五星”建设为抓手，夯实党建日常工作，提升党建工作活力。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（二）扎实推进项目建设。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抓好五中、麻州九洲分校等项目建设；扎实推进黄坊分校、白鹅中心小学等校建工程，确保如期完工。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（三）持续推进学科建设。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继续抓好教师专业化工作，优化教师资源配置，抓实常规教研，持续推进素质教育。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（四）扎实推进重点工作。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持续推进教育优质均衡、党政领导干部教育履职考核等重点工作，围绕年度重点工作，加强协调推进，保证圆满实现目标任务。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三、部门预算收支情况说明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（一）预算收入情况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2020年县教科体局预算收入总额23487.83万元。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其中：财政拨款收入15645.83万元，其它收入50万元，上年结转收入7792万元。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（二）预算支出情况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800" w:firstLineChars="2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2020年县教科体局预算支出总额23487.83万元，其中：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800" w:firstLineChars="2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按支出项目类别划分：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基本支出843.27万元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，包括工资福利支出628.5万元，占预算总额的2.68%；商品和服务支出189.88万元，占预算总额的0.81%；对个人和家庭的补助4.89万元，占预算总额的0.02%；资本性支出20万元，占预算总额的0.09%。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项目支出22644.56万元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，包括　工资福利支出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2614.24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万元，占预算总额的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11.13</w:t>
      </w:r>
      <w:r>
        <w:rPr>
          <w:rFonts w:hint="eastAsia" w:ascii="仿宋_GB2312" w:hAnsi="仿宋_GB2312" w:eastAsia="仿宋_GB2312" w:cs="仿宋_GB2312"/>
          <w:sz w:val="32"/>
          <w:szCs w:val="32"/>
        </w:rPr>
        <w:t>%；商品和服务支出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7556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万元，占预算总额的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32.17</w:t>
      </w:r>
      <w:r>
        <w:rPr>
          <w:rFonts w:hint="eastAsia" w:ascii="仿宋_GB2312" w:hAnsi="仿宋_GB2312" w:eastAsia="仿宋_GB2312" w:cs="仿宋_GB2312"/>
          <w:sz w:val="32"/>
          <w:szCs w:val="32"/>
        </w:rPr>
        <w:t>%；对个人和家庭的补助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382.32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万元，占预算总额的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1.63</w:t>
      </w:r>
      <w:r>
        <w:rPr>
          <w:rFonts w:hint="eastAsia" w:ascii="仿宋_GB2312" w:hAnsi="仿宋_GB2312" w:eastAsia="仿宋_GB2312" w:cs="仿宋_GB2312"/>
          <w:sz w:val="32"/>
          <w:szCs w:val="32"/>
        </w:rPr>
        <w:t>%；资本性支出（基本建设）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7531.25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万元，占预算总额的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32.06</w:t>
      </w:r>
      <w:r>
        <w:rPr>
          <w:rFonts w:hint="eastAsia" w:ascii="仿宋_GB2312" w:hAnsi="仿宋_GB2312" w:eastAsia="仿宋_GB2312" w:cs="仿宋_GB2312"/>
          <w:sz w:val="32"/>
          <w:szCs w:val="32"/>
        </w:rPr>
        <w:t>%；其他支出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4560.75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万元，占预算总额的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19.41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800" w:firstLineChars="2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按支出功能科目划分：教育支出23091.79万元，占预算总额的98.31%，科学技术支出236万元，占预算总额的1.0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%，社会保障和就业支出74.95万元，占预算总额的0.32%，卫生健康支出28.88万元，占预算总额的0.12%，住房保障支出56.21万元，占预算总额的0.24%。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803" w:firstLineChars="25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（三）项目支出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803" w:firstLineChars="25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2020年预算项目资金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800" w:firstLineChars="2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2020年县教科体局项目支出安排项目支出22644.56万元，其中：高中教育发展专项300万元；教师培训专户结余结转260.75万元；教育费附加安排的支出1200万元；教育奖励专项380万元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教育培训经费200万元；教育项目建设专项资金收支结余结转7531.25万元；教育助学金（县配套）350万元；科三经费200万元；连片特困地区乡村教师生活补助900万元；民办退养教师生活补贴22.32万元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贫困寄宿生生活补助700万元；普通高中生均公用经费1500万元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实践教师工资及专职人员工资20.16万元；退休教师一次性补贴280万元；乡镇中心幼儿园顶岗教师工资500万元；学前教育发展专项400万元；学前教育生均公用经费800万元；学生营养改善计划专项（县负担食堂供餐人员工资补助）400万元；学校生均公用经费（县配套）21万元；义务教育学校安保人员工资156万元；义务教育学校班主任津贴520万元；义务教育学校教师绩效考核（高出公务员部分）400万元；义务教育学校生均公用经费5200万元；因公出国经费（出国游学）35万元；职校实践教师工资238.08万元；职业教育发展专项50万元；中小学教师定期体检费80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803" w:firstLineChars="25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2.2019年项目结转情况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教育项目建设专项资金收支结余结转7531.25万元的结转原因：一是校建工程项目在建工程未完工，未结清相应款项；二是因为2019年财政资金紧张，资金调度先后的客观因素所致。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教师培训专户结余结转260.75万元的结转原因：因为2019年财政资金紧张，一些教师培训支出项目未能及时支付。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四、名词解释：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财政拨款收入：指单位本年度从本级财政部门取得的财政拨款，包括一般公共预算财政拨款和政府性基金预算财政拨款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0" w:rightChars="0" w:firstLine="640" w:firstLineChars="200"/>
        <w:jc w:val="left"/>
        <w:textAlignment w:val="auto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7492"/>
    <w:rsid w:val="00035A6F"/>
    <w:rsid w:val="00040583"/>
    <w:rsid w:val="0006081C"/>
    <w:rsid w:val="000A1277"/>
    <w:rsid w:val="000A4197"/>
    <w:rsid w:val="00193182"/>
    <w:rsid w:val="001D357C"/>
    <w:rsid w:val="00221127"/>
    <w:rsid w:val="00224044"/>
    <w:rsid w:val="0028590E"/>
    <w:rsid w:val="002A17CB"/>
    <w:rsid w:val="002F3F98"/>
    <w:rsid w:val="00323B43"/>
    <w:rsid w:val="0034470C"/>
    <w:rsid w:val="00346097"/>
    <w:rsid w:val="003636DA"/>
    <w:rsid w:val="00365A93"/>
    <w:rsid w:val="003D37D8"/>
    <w:rsid w:val="003D3F27"/>
    <w:rsid w:val="00426133"/>
    <w:rsid w:val="00427799"/>
    <w:rsid w:val="004358AB"/>
    <w:rsid w:val="00470D81"/>
    <w:rsid w:val="00476BE4"/>
    <w:rsid w:val="00484BCE"/>
    <w:rsid w:val="004B085F"/>
    <w:rsid w:val="004C10A9"/>
    <w:rsid w:val="004F04D3"/>
    <w:rsid w:val="0051160E"/>
    <w:rsid w:val="00536C4F"/>
    <w:rsid w:val="0054258C"/>
    <w:rsid w:val="005648DB"/>
    <w:rsid w:val="00596CE5"/>
    <w:rsid w:val="005B4212"/>
    <w:rsid w:val="005E37EF"/>
    <w:rsid w:val="005F3832"/>
    <w:rsid w:val="00626DC6"/>
    <w:rsid w:val="00671723"/>
    <w:rsid w:val="00786510"/>
    <w:rsid w:val="007E3086"/>
    <w:rsid w:val="00807E94"/>
    <w:rsid w:val="00833BA1"/>
    <w:rsid w:val="00866CC5"/>
    <w:rsid w:val="008B7726"/>
    <w:rsid w:val="008D0DC4"/>
    <w:rsid w:val="008D41C3"/>
    <w:rsid w:val="00942253"/>
    <w:rsid w:val="009634F3"/>
    <w:rsid w:val="009C5F63"/>
    <w:rsid w:val="009D45FE"/>
    <w:rsid w:val="009E0117"/>
    <w:rsid w:val="00A44DE6"/>
    <w:rsid w:val="00A55EAF"/>
    <w:rsid w:val="00A710D3"/>
    <w:rsid w:val="00AB5256"/>
    <w:rsid w:val="00B04B9C"/>
    <w:rsid w:val="00C1419D"/>
    <w:rsid w:val="00C16B4E"/>
    <w:rsid w:val="00C17DFF"/>
    <w:rsid w:val="00C85C8A"/>
    <w:rsid w:val="00CC18B2"/>
    <w:rsid w:val="00CC2F71"/>
    <w:rsid w:val="00CF089C"/>
    <w:rsid w:val="00D31D50"/>
    <w:rsid w:val="00D35041"/>
    <w:rsid w:val="00D403B6"/>
    <w:rsid w:val="00D818CC"/>
    <w:rsid w:val="00DC45DB"/>
    <w:rsid w:val="00DE7D3F"/>
    <w:rsid w:val="00ED2C97"/>
    <w:rsid w:val="00EF4695"/>
    <w:rsid w:val="00F122CB"/>
    <w:rsid w:val="00F13206"/>
    <w:rsid w:val="00F65ADA"/>
    <w:rsid w:val="00F72627"/>
    <w:rsid w:val="00F90034"/>
    <w:rsid w:val="00F93319"/>
    <w:rsid w:val="00FA0825"/>
    <w:rsid w:val="00FA65AE"/>
    <w:rsid w:val="00FD123F"/>
    <w:rsid w:val="00FD3BC4"/>
    <w:rsid w:val="0BDD475A"/>
    <w:rsid w:val="1C0D0E87"/>
    <w:rsid w:val="1E004CAB"/>
    <w:rsid w:val="4C884C00"/>
    <w:rsid w:val="51BC1D1C"/>
    <w:rsid w:val="568A30BA"/>
    <w:rsid w:val="5B0438C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301</Words>
  <Characters>1720</Characters>
  <Lines>14</Lines>
  <Paragraphs>4</Paragraphs>
  <ScaleCrop>false</ScaleCrop>
  <LinksUpToDate>false</LinksUpToDate>
  <CharactersWithSpaces>2017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2019-12-10T13:06:00Z</dcterms:created>
  <dc:creator>Administrator</dc:creator>
  <cp:lastModifiedBy>Administrator</cp:lastModifiedBy>
  <cp:lastPrinted>2020-01-13T01:02:00Z</cp:lastPrinted>
  <dcterms:modified xsi:type="dcterms:W3CDTF">2020-06-22T09:02:19Z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